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D2CAB" w14:textId="77777777" w:rsidR="008E05B6" w:rsidRDefault="008E05B6" w:rsidP="000A5B93">
      <w:pPr>
        <w:rPr>
          <w:rFonts w:ascii="Times New Roman" w:hAnsi="Times New Roman"/>
          <w:sz w:val="24"/>
          <w:szCs w:val="24"/>
          <w:lang w:val="nb-NO"/>
        </w:rPr>
      </w:pPr>
      <w:bookmarkStart w:id="0" w:name="_GoBack"/>
      <w:bookmarkEnd w:id="0"/>
    </w:p>
    <w:p w14:paraId="0F277404" w14:textId="77777777" w:rsidR="008E05B6" w:rsidRDefault="008E05B6" w:rsidP="000A5B93">
      <w:pPr>
        <w:rPr>
          <w:rFonts w:asciiTheme="minorHAnsi" w:hAnsiTheme="minorHAnsi"/>
          <w:sz w:val="24"/>
          <w:szCs w:val="24"/>
          <w:lang w:val="nb-NO"/>
        </w:rPr>
      </w:pPr>
    </w:p>
    <w:p w14:paraId="7228AB01" w14:textId="6DCD4767" w:rsidR="00654890" w:rsidRDefault="00654890" w:rsidP="000A5B93">
      <w:pPr>
        <w:rPr>
          <w:rFonts w:asciiTheme="minorHAnsi" w:hAnsiTheme="minorHAnsi"/>
          <w:sz w:val="24"/>
          <w:szCs w:val="24"/>
          <w:lang w:val="nb-NO"/>
        </w:rPr>
      </w:pPr>
      <w:r>
        <w:rPr>
          <w:rFonts w:asciiTheme="minorHAnsi" w:hAnsiTheme="minorHAnsi"/>
          <w:sz w:val="24"/>
          <w:szCs w:val="24"/>
          <w:lang w:val="nb-NO"/>
        </w:rPr>
        <w:t>Til: statsråd Marte Mjøs Pe</w:t>
      </w:r>
      <w:r w:rsidR="004B431D">
        <w:rPr>
          <w:rFonts w:asciiTheme="minorHAnsi" w:hAnsiTheme="minorHAnsi"/>
          <w:sz w:val="24"/>
          <w:szCs w:val="24"/>
          <w:lang w:val="nb-NO"/>
        </w:rPr>
        <w:t>rsen</w:t>
      </w:r>
    </w:p>
    <w:p w14:paraId="3B9F7D74" w14:textId="72E9D240" w:rsidR="00654890" w:rsidRPr="008E05B6" w:rsidRDefault="00654890" w:rsidP="000A5B93">
      <w:pPr>
        <w:rPr>
          <w:rFonts w:asciiTheme="minorHAnsi" w:hAnsiTheme="minorHAnsi"/>
          <w:sz w:val="24"/>
          <w:szCs w:val="24"/>
          <w:lang w:val="nb-NO"/>
        </w:rPr>
      </w:pPr>
      <w:r>
        <w:rPr>
          <w:rFonts w:asciiTheme="minorHAnsi" w:hAnsiTheme="minorHAnsi"/>
          <w:sz w:val="24"/>
          <w:szCs w:val="24"/>
          <w:lang w:val="nb-NO"/>
        </w:rPr>
        <w:t>Adr: postmottak</w:t>
      </w:r>
      <w:r w:rsidR="002D2A48" w:rsidRPr="002D2A48">
        <w:rPr>
          <w:rFonts w:asciiTheme="minorHAnsi" w:hAnsiTheme="minorHAnsi"/>
          <w:sz w:val="24"/>
          <w:szCs w:val="24"/>
          <w:lang w:val="nb-NO"/>
        </w:rPr>
        <w:t>@</w:t>
      </w:r>
      <w:r w:rsidR="002D2A48">
        <w:rPr>
          <w:rFonts w:asciiTheme="minorHAnsi" w:hAnsiTheme="minorHAnsi"/>
          <w:sz w:val="24"/>
          <w:szCs w:val="24"/>
          <w:lang w:val="nb-NO"/>
        </w:rPr>
        <w:t>oed.dep.no</w:t>
      </w:r>
    </w:p>
    <w:p w14:paraId="345E2547" w14:textId="2B2EE614" w:rsidR="00654890" w:rsidRPr="00654890" w:rsidRDefault="00654890" w:rsidP="00654890">
      <w:pPr>
        <w:pStyle w:val="Default"/>
        <w:rPr>
          <w:rFonts w:asciiTheme="minorHAnsi" w:hAnsiTheme="minorHAnsi" w:cstheme="minorHAnsi"/>
          <w:b/>
          <w:color w:val="000000" w:themeColor="text1"/>
          <w:lang w:val="nb"/>
        </w:rPr>
      </w:pPr>
    </w:p>
    <w:p w14:paraId="28639AF1" w14:textId="77777777" w:rsidR="00654890" w:rsidRPr="00654890" w:rsidRDefault="00654890" w:rsidP="00654890">
      <w:pPr>
        <w:pStyle w:val="Default"/>
        <w:rPr>
          <w:rFonts w:asciiTheme="minorHAnsi" w:hAnsiTheme="minorHAnsi" w:cstheme="minorHAnsi"/>
          <w:b/>
          <w:color w:val="000000" w:themeColor="text1"/>
          <w:lang w:val="nb"/>
        </w:rPr>
      </w:pPr>
    </w:p>
    <w:p w14:paraId="6170614C" w14:textId="77777777" w:rsidR="00654890" w:rsidRPr="00654890" w:rsidRDefault="00654890" w:rsidP="00654890">
      <w:pPr>
        <w:pStyle w:val="Default"/>
        <w:rPr>
          <w:rFonts w:asciiTheme="minorHAnsi" w:hAnsiTheme="minorHAnsi" w:cstheme="minorHAnsi"/>
          <w:b/>
          <w:color w:val="000000" w:themeColor="text1"/>
          <w:lang w:val="nb"/>
        </w:rPr>
      </w:pPr>
    </w:p>
    <w:p w14:paraId="6662C1F6" w14:textId="081500F9" w:rsidR="00654890" w:rsidRDefault="00654890" w:rsidP="00654890">
      <w:pPr>
        <w:pStyle w:val="Default"/>
        <w:rPr>
          <w:rFonts w:asciiTheme="minorHAnsi" w:hAnsiTheme="minorHAnsi" w:cstheme="minorHAnsi"/>
          <w:b/>
          <w:color w:val="000000" w:themeColor="text1"/>
          <w:lang w:val="nb"/>
        </w:rPr>
      </w:pPr>
    </w:p>
    <w:p w14:paraId="28D2F300" w14:textId="77777777" w:rsidR="007B6056" w:rsidRPr="00654890" w:rsidRDefault="007B6056" w:rsidP="00654890">
      <w:pPr>
        <w:pStyle w:val="Default"/>
        <w:rPr>
          <w:rFonts w:asciiTheme="minorHAnsi" w:hAnsiTheme="minorHAnsi" w:cstheme="minorHAnsi"/>
          <w:b/>
          <w:color w:val="000000" w:themeColor="text1"/>
          <w:lang w:val="nb"/>
        </w:rPr>
      </w:pPr>
    </w:p>
    <w:p w14:paraId="48D2C4A0" w14:textId="77777777" w:rsidR="00654890" w:rsidRDefault="00654890" w:rsidP="00654890">
      <w:pPr>
        <w:pStyle w:val="Default"/>
        <w:rPr>
          <w:rFonts w:asciiTheme="minorHAnsi" w:hAnsiTheme="minorHAnsi" w:cstheme="minorHAnsi"/>
          <w:b/>
          <w:color w:val="000000" w:themeColor="text1"/>
          <w:lang w:val="nb"/>
        </w:rPr>
      </w:pPr>
    </w:p>
    <w:p w14:paraId="6706AB40" w14:textId="15EC6A11" w:rsidR="00654890" w:rsidRPr="00654890" w:rsidRDefault="004B431D" w:rsidP="00654890">
      <w:pPr>
        <w:pStyle w:val="Default"/>
        <w:rPr>
          <w:rFonts w:asciiTheme="minorHAnsi" w:hAnsiTheme="minorHAnsi" w:cstheme="minorHAnsi"/>
          <w:color w:val="auto"/>
          <w:lang w:val="nb-NO"/>
        </w:rPr>
      </w:pPr>
      <w:r>
        <w:rPr>
          <w:rFonts w:asciiTheme="minorHAnsi" w:hAnsiTheme="minorHAnsi" w:cstheme="minorHAnsi"/>
          <w:b/>
          <w:color w:val="000000" w:themeColor="text1"/>
          <w:lang w:val="nb"/>
        </w:rPr>
        <w:t xml:space="preserve">Brev </w:t>
      </w:r>
      <w:r w:rsidR="00654890" w:rsidRPr="00654890">
        <w:rPr>
          <w:rFonts w:asciiTheme="minorHAnsi" w:hAnsiTheme="minorHAnsi" w:cstheme="minorHAnsi"/>
          <w:b/>
          <w:color w:val="000000" w:themeColor="text1"/>
          <w:lang w:val="nb"/>
        </w:rPr>
        <w:t>om energipriskrisen</w:t>
      </w:r>
    </w:p>
    <w:p w14:paraId="05E4A047" w14:textId="77777777" w:rsidR="00654890" w:rsidRPr="00654890" w:rsidRDefault="00654890" w:rsidP="00654890">
      <w:pPr>
        <w:rPr>
          <w:rFonts w:asciiTheme="minorHAnsi" w:hAnsiTheme="minorHAnsi" w:cstheme="minorHAnsi"/>
          <w:sz w:val="24"/>
          <w:szCs w:val="24"/>
          <w:lang w:val="nb-NO" w:eastAsia="fr-CH"/>
        </w:rPr>
      </w:pPr>
    </w:p>
    <w:p w14:paraId="2EE57818" w14:textId="38D7B1B6" w:rsidR="00654890" w:rsidRDefault="00654890" w:rsidP="00654890">
      <w:pPr>
        <w:rPr>
          <w:rFonts w:asciiTheme="minorHAnsi" w:hAnsiTheme="minorHAnsi" w:cstheme="minorHAnsi"/>
          <w:sz w:val="24"/>
          <w:szCs w:val="24"/>
          <w:lang w:val="nb"/>
        </w:rPr>
      </w:pPr>
      <w:r w:rsidRPr="00654890">
        <w:rPr>
          <w:rFonts w:asciiTheme="minorHAnsi" w:hAnsiTheme="minorHAnsi" w:cstheme="minorHAnsi"/>
          <w:sz w:val="24"/>
          <w:szCs w:val="24"/>
          <w:lang w:val="nb"/>
        </w:rPr>
        <w:t xml:space="preserve">Kjære minister, </w:t>
      </w:r>
    </w:p>
    <w:p w14:paraId="45C977F8" w14:textId="4F2BF6C9" w:rsidR="007B6056" w:rsidRDefault="007B6056" w:rsidP="00654890">
      <w:pPr>
        <w:rPr>
          <w:rFonts w:asciiTheme="minorHAnsi" w:hAnsiTheme="minorHAnsi" w:cstheme="minorHAnsi"/>
          <w:sz w:val="24"/>
          <w:szCs w:val="24"/>
          <w:lang w:val="nb"/>
        </w:rPr>
      </w:pPr>
    </w:p>
    <w:p w14:paraId="64A76A30" w14:textId="766A78F9" w:rsidR="007B6056" w:rsidRDefault="007B6056" w:rsidP="00654890">
      <w:pPr>
        <w:rPr>
          <w:rFonts w:asciiTheme="minorHAnsi" w:hAnsiTheme="minorHAnsi" w:cstheme="minorHAnsi"/>
          <w:sz w:val="24"/>
          <w:szCs w:val="24"/>
          <w:lang w:val="nb"/>
        </w:rPr>
      </w:pPr>
      <w:r>
        <w:rPr>
          <w:rFonts w:asciiTheme="minorHAnsi" w:hAnsiTheme="minorHAnsi" w:cstheme="minorHAnsi"/>
          <w:sz w:val="24"/>
          <w:szCs w:val="24"/>
          <w:lang w:val="nb"/>
        </w:rPr>
        <w:t xml:space="preserve">FLT er bekymret for energipriskrisen, </w:t>
      </w:r>
      <w:r w:rsidR="00D02F20">
        <w:rPr>
          <w:rFonts w:asciiTheme="minorHAnsi" w:hAnsiTheme="minorHAnsi" w:cstheme="minorHAnsi"/>
          <w:sz w:val="24"/>
          <w:szCs w:val="24"/>
          <w:lang w:val="nb"/>
        </w:rPr>
        <w:t>fordi den rammer skjevt og går utover norsk industri. FLT er</w:t>
      </w:r>
      <w:r>
        <w:rPr>
          <w:rFonts w:asciiTheme="minorHAnsi" w:hAnsiTheme="minorHAnsi" w:cstheme="minorHAnsi"/>
          <w:sz w:val="24"/>
          <w:szCs w:val="24"/>
          <w:lang w:val="nb"/>
        </w:rPr>
        <w:t xml:space="preserve"> bekymret over hva dette kan føre til for norske arbeidsplasser. Våre tillitsvalgte melder at høyt prisnivå over tid vil komme til å ramme produksjonen. Vi ønsker at man tar hensyn til norsk industri i energipolitikken. </w:t>
      </w:r>
      <w:r w:rsidR="00AF0C80">
        <w:rPr>
          <w:rFonts w:asciiTheme="minorHAnsi" w:hAnsiTheme="minorHAnsi" w:cstheme="minorHAnsi"/>
          <w:sz w:val="24"/>
          <w:szCs w:val="24"/>
          <w:lang w:val="nb"/>
        </w:rPr>
        <w:t>Samtidig må vi ta vare på de som blir rammet av høye priser,</w:t>
      </w:r>
      <w:r w:rsidR="00C54391">
        <w:rPr>
          <w:rFonts w:asciiTheme="minorHAnsi" w:hAnsiTheme="minorHAnsi" w:cstheme="minorHAnsi"/>
          <w:sz w:val="24"/>
          <w:szCs w:val="24"/>
          <w:lang w:val="nb"/>
        </w:rPr>
        <w:t xml:space="preserve"> som </w:t>
      </w:r>
      <w:r w:rsidR="00AF0C80">
        <w:rPr>
          <w:rFonts w:asciiTheme="minorHAnsi" w:hAnsiTheme="minorHAnsi" w:cstheme="minorHAnsi"/>
          <w:sz w:val="24"/>
          <w:szCs w:val="24"/>
          <w:lang w:val="nb"/>
        </w:rPr>
        <w:t xml:space="preserve">pensjonister og de med lavest </w:t>
      </w:r>
      <w:r w:rsidR="00C54391">
        <w:rPr>
          <w:rFonts w:asciiTheme="minorHAnsi" w:hAnsiTheme="minorHAnsi" w:cstheme="minorHAnsi"/>
          <w:sz w:val="24"/>
          <w:szCs w:val="24"/>
          <w:lang w:val="nb"/>
        </w:rPr>
        <w:t xml:space="preserve">inntekt. </w:t>
      </w:r>
      <w:r w:rsidR="00AF0C80">
        <w:rPr>
          <w:rFonts w:asciiTheme="minorHAnsi" w:hAnsiTheme="minorHAnsi" w:cstheme="minorHAnsi"/>
          <w:sz w:val="24"/>
          <w:szCs w:val="24"/>
          <w:lang w:val="nb"/>
        </w:rPr>
        <w:t xml:space="preserve"> </w:t>
      </w:r>
    </w:p>
    <w:p w14:paraId="5E4EEF48" w14:textId="77777777" w:rsidR="00AF0C80" w:rsidRDefault="00AF0C80" w:rsidP="00654890">
      <w:pPr>
        <w:rPr>
          <w:color w:val="1F497D"/>
          <w:lang w:val="nb-NO"/>
        </w:rPr>
      </w:pPr>
    </w:p>
    <w:p w14:paraId="238EAFD9" w14:textId="4C46BCB0" w:rsidR="00654890" w:rsidRPr="00F85502" w:rsidRDefault="00D40D45" w:rsidP="00654890">
      <w:pPr>
        <w:rPr>
          <w:rFonts w:asciiTheme="minorHAnsi" w:hAnsiTheme="minorHAnsi" w:cstheme="minorHAnsi"/>
          <w:sz w:val="24"/>
          <w:szCs w:val="24"/>
          <w:lang w:val="nb"/>
        </w:rPr>
      </w:pPr>
      <w:r w:rsidRPr="00F85502">
        <w:rPr>
          <w:rFonts w:asciiTheme="minorHAnsi" w:hAnsiTheme="minorHAnsi" w:cstheme="minorHAnsi"/>
          <w:sz w:val="24"/>
          <w:szCs w:val="24"/>
          <w:lang w:val="nb"/>
        </w:rPr>
        <w:t xml:space="preserve">FLT er </w:t>
      </w:r>
      <w:r w:rsidR="007B6056" w:rsidRPr="00F85502">
        <w:rPr>
          <w:rFonts w:asciiTheme="minorHAnsi" w:hAnsiTheme="minorHAnsi" w:cstheme="minorHAnsi"/>
          <w:sz w:val="24"/>
          <w:szCs w:val="24"/>
          <w:lang w:val="nb"/>
        </w:rPr>
        <w:t xml:space="preserve">videre </w:t>
      </w:r>
      <w:r w:rsidRPr="00F85502">
        <w:rPr>
          <w:rFonts w:asciiTheme="minorHAnsi" w:hAnsiTheme="minorHAnsi" w:cstheme="minorHAnsi"/>
          <w:sz w:val="24"/>
          <w:szCs w:val="24"/>
          <w:lang w:val="nb"/>
        </w:rPr>
        <w:t>medlem av IndustrAll. De har tatt et initiativ i forkant av energirådsmøtet</w:t>
      </w:r>
      <w:r w:rsidR="002872B2" w:rsidRPr="00F85502">
        <w:rPr>
          <w:rFonts w:asciiTheme="minorHAnsi" w:hAnsiTheme="minorHAnsi" w:cstheme="minorHAnsi"/>
          <w:sz w:val="24"/>
          <w:szCs w:val="24"/>
          <w:lang w:val="nb"/>
        </w:rPr>
        <w:t xml:space="preserve"> angående energikrisen</w:t>
      </w:r>
      <w:r w:rsidRPr="00F85502">
        <w:rPr>
          <w:rFonts w:asciiTheme="minorHAnsi" w:hAnsiTheme="minorHAnsi" w:cstheme="minorHAnsi"/>
          <w:sz w:val="24"/>
          <w:szCs w:val="24"/>
          <w:lang w:val="nb"/>
        </w:rPr>
        <w:t xml:space="preserve">. </w:t>
      </w:r>
      <w:r w:rsidR="00654890" w:rsidRPr="00F85502">
        <w:rPr>
          <w:rFonts w:asciiTheme="minorHAnsi" w:hAnsiTheme="minorHAnsi" w:cstheme="minorHAnsi"/>
          <w:sz w:val="24"/>
          <w:szCs w:val="24"/>
          <w:lang w:val="nb"/>
        </w:rPr>
        <w:t xml:space="preserve">IndustriAll representerer industri-, gruve- og energiarbeidere i Europa. </w:t>
      </w:r>
      <w:r w:rsidRPr="00F85502">
        <w:rPr>
          <w:rFonts w:asciiTheme="minorHAnsi" w:hAnsiTheme="minorHAnsi" w:cstheme="minorHAnsi"/>
          <w:sz w:val="24"/>
          <w:szCs w:val="24"/>
          <w:lang w:val="nb"/>
        </w:rPr>
        <w:t>Det</w:t>
      </w:r>
      <w:r w:rsidR="00AE4A92" w:rsidRPr="00F85502">
        <w:rPr>
          <w:rFonts w:asciiTheme="minorHAnsi" w:hAnsiTheme="minorHAnsi" w:cstheme="minorHAnsi"/>
          <w:sz w:val="24"/>
          <w:szCs w:val="24"/>
          <w:lang w:val="nb"/>
        </w:rPr>
        <w:t>te initiativet</w:t>
      </w:r>
      <w:r w:rsidRPr="00F85502">
        <w:rPr>
          <w:rFonts w:asciiTheme="minorHAnsi" w:hAnsiTheme="minorHAnsi" w:cstheme="minorHAnsi"/>
          <w:sz w:val="24"/>
          <w:szCs w:val="24"/>
          <w:lang w:val="nb"/>
        </w:rPr>
        <w:t xml:space="preserve"> støtter FLT, og vi </w:t>
      </w:r>
      <w:r w:rsidR="00654890" w:rsidRPr="00F85502">
        <w:rPr>
          <w:rFonts w:asciiTheme="minorHAnsi" w:hAnsiTheme="minorHAnsi" w:cstheme="minorHAnsi"/>
          <w:sz w:val="24"/>
          <w:szCs w:val="24"/>
          <w:lang w:val="nb"/>
        </w:rPr>
        <w:t>ønsker vi å ta opp følgende bekymring</w:t>
      </w:r>
      <w:r w:rsidR="00717ABE" w:rsidRPr="00F85502">
        <w:rPr>
          <w:rFonts w:asciiTheme="minorHAnsi" w:hAnsiTheme="minorHAnsi" w:cstheme="minorHAnsi"/>
          <w:sz w:val="24"/>
          <w:szCs w:val="24"/>
          <w:lang w:val="nb"/>
        </w:rPr>
        <w:t xml:space="preserve"> med ministeren</w:t>
      </w:r>
      <w:r w:rsidR="00CB33E9" w:rsidRPr="00F85502">
        <w:rPr>
          <w:rFonts w:asciiTheme="minorHAnsi" w:hAnsiTheme="minorHAnsi" w:cstheme="minorHAnsi"/>
          <w:sz w:val="24"/>
          <w:szCs w:val="24"/>
          <w:lang w:val="nb"/>
        </w:rPr>
        <w:t xml:space="preserve">. </w:t>
      </w:r>
    </w:p>
    <w:p w14:paraId="7B5042D2" w14:textId="512069A6" w:rsidR="007B6056" w:rsidRDefault="007B6056" w:rsidP="00654890">
      <w:pPr>
        <w:rPr>
          <w:rFonts w:asciiTheme="minorHAnsi" w:hAnsiTheme="minorHAnsi" w:cstheme="minorHAnsi"/>
          <w:sz w:val="24"/>
          <w:szCs w:val="24"/>
          <w:lang w:val="nb"/>
        </w:rPr>
      </w:pPr>
    </w:p>
    <w:p w14:paraId="08B0B218" w14:textId="77777777" w:rsidR="00654890" w:rsidRPr="00654890" w:rsidRDefault="00654890" w:rsidP="00654890">
      <w:pPr>
        <w:rPr>
          <w:rFonts w:asciiTheme="minorHAnsi" w:hAnsiTheme="minorHAnsi" w:cstheme="minorHAnsi"/>
          <w:sz w:val="24"/>
          <w:szCs w:val="24"/>
          <w:lang w:val="nb-NO"/>
        </w:rPr>
      </w:pPr>
      <w:r w:rsidRPr="00654890">
        <w:rPr>
          <w:rFonts w:asciiTheme="minorHAnsi" w:hAnsiTheme="minorHAnsi" w:cstheme="minorHAnsi"/>
          <w:sz w:val="24"/>
          <w:szCs w:val="24"/>
          <w:lang w:val="nb"/>
        </w:rPr>
        <w:t>Energiprisene har økt i Europa det siste året. Fra 2019 til 2021 økte prisene på detaljhandelsgasser med 14% i gjennomsnitt i EU, mens engrosprisene økte med 429%. Strømprisene har gått gjennom lignende trender med en økning på 7% i utsalgsprisen og på 230% i engrosprisen. Selv om det er betydelige forskjeller mellom medlemsstatene når det gjelder prissettingsmekanismer, spesielt for utsalgsprisen, påvirker den nåværende energipriskrisen arbeidernes kraftkjøp og truer den europeiske industrien og dens arbeidsstyrke.</w:t>
      </w:r>
    </w:p>
    <w:p w14:paraId="7DACEBDA" w14:textId="77777777" w:rsidR="00654890" w:rsidRPr="00654890" w:rsidRDefault="00654890" w:rsidP="00654890">
      <w:pPr>
        <w:rPr>
          <w:rFonts w:asciiTheme="minorHAnsi" w:hAnsiTheme="minorHAnsi" w:cstheme="minorHAnsi"/>
          <w:sz w:val="24"/>
          <w:szCs w:val="24"/>
          <w:lang w:val="nb-NO"/>
        </w:rPr>
      </w:pPr>
    </w:p>
    <w:p w14:paraId="6DE0FFAE" w14:textId="54DEFA8E" w:rsidR="00654890" w:rsidRPr="00654890" w:rsidRDefault="00654890" w:rsidP="00654890">
      <w:pPr>
        <w:rPr>
          <w:rFonts w:asciiTheme="minorHAnsi" w:hAnsiTheme="minorHAnsi" w:cstheme="minorHAnsi"/>
          <w:sz w:val="24"/>
          <w:szCs w:val="24"/>
          <w:lang w:val="nb-NO"/>
        </w:rPr>
      </w:pPr>
      <w:r w:rsidRPr="00654890">
        <w:rPr>
          <w:rFonts w:asciiTheme="minorHAnsi" w:hAnsiTheme="minorHAnsi" w:cstheme="minorHAnsi"/>
          <w:sz w:val="24"/>
          <w:szCs w:val="24"/>
          <w:lang w:val="nb"/>
        </w:rPr>
        <w:t xml:space="preserve">EU har nylig publisert en verktøykasse for å takle energiprisene. Dokumentet lister opp initiativene som medlemsstatene kan gjennomføre innenfor rammen av EUs energi- og enkeltmarkedsregler. Kompensasjonstiltak og direkte støtte til fattige sluttbrukere, sikkerhetstiltak for å unngå frakoblinger, skattereduksjoner, reform av støtteordningene for fornybar energi og levering av statlige hjelpemidler til bedrifter og næringer er blant de viktigste anbefalingene til medlemsstatene. Disse tiltakene må gjennomføres </w:t>
      </w:r>
      <w:r w:rsidR="00C477CE">
        <w:rPr>
          <w:rFonts w:asciiTheme="minorHAnsi" w:hAnsiTheme="minorHAnsi" w:cstheme="minorHAnsi"/>
          <w:sz w:val="24"/>
          <w:szCs w:val="24"/>
          <w:lang w:val="nb"/>
        </w:rPr>
        <w:t xml:space="preserve">nå </w:t>
      </w:r>
      <w:r w:rsidRPr="00654890">
        <w:rPr>
          <w:rFonts w:asciiTheme="minorHAnsi" w:hAnsiTheme="minorHAnsi" w:cstheme="minorHAnsi"/>
          <w:sz w:val="24"/>
          <w:szCs w:val="24"/>
          <w:lang w:val="nb"/>
        </w:rPr>
        <w:t>basert på sosial dialog med nasjonale partene i arbeidslivet og med tanke på medlemsstatenes spesifisiteter.</w:t>
      </w:r>
    </w:p>
    <w:p w14:paraId="6BBDAF38" w14:textId="77777777" w:rsidR="00654890" w:rsidRPr="00654890" w:rsidRDefault="00654890" w:rsidP="00654890">
      <w:pPr>
        <w:rPr>
          <w:rFonts w:asciiTheme="minorHAnsi" w:hAnsiTheme="minorHAnsi" w:cstheme="minorHAnsi"/>
          <w:sz w:val="24"/>
          <w:szCs w:val="24"/>
          <w:lang w:val="nb-NO"/>
        </w:rPr>
      </w:pPr>
    </w:p>
    <w:p w14:paraId="565A2D25" w14:textId="77777777" w:rsidR="007B6056" w:rsidRDefault="00654890" w:rsidP="00654890">
      <w:pPr>
        <w:rPr>
          <w:rFonts w:asciiTheme="minorHAnsi" w:hAnsiTheme="minorHAnsi" w:cstheme="minorHAnsi"/>
          <w:sz w:val="24"/>
          <w:szCs w:val="24"/>
          <w:lang w:val="nb"/>
        </w:rPr>
      </w:pPr>
      <w:r w:rsidRPr="00654890">
        <w:rPr>
          <w:rFonts w:asciiTheme="minorHAnsi" w:hAnsiTheme="minorHAnsi" w:cstheme="minorHAnsi"/>
          <w:sz w:val="24"/>
          <w:szCs w:val="24"/>
          <w:lang w:val="nb"/>
        </w:rPr>
        <w:t>EU-kommisjonen undersøker også mulig «konkurransebegrensende atferd» for selskaper som opere</w:t>
      </w:r>
      <w:r w:rsidR="00AE4A92">
        <w:rPr>
          <w:rFonts w:asciiTheme="minorHAnsi" w:hAnsiTheme="minorHAnsi" w:cstheme="minorHAnsi"/>
          <w:sz w:val="24"/>
          <w:szCs w:val="24"/>
          <w:lang w:val="nb"/>
        </w:rPr>
        <w:t>rer på EU-markedet. IndustriAll</w:t>
      </w:r>
      <w:r w:rsidRPr="00654890">
        <w:rPr>
          <w:rFonts w:asciiTheme="minorHAnsi" w:hAnsiTheme="minorHAnsi" w:cstheme="minorHAnsi"/>
          <w:sz w:val="24"/>
          <w:szCs w:val="24"/>
          <w:lang w:val="nb"/>
        </w:rPr>
        <w:t xml:space="preserve"> Europa ønsker at granskingen også skal vurdere de ekstraordinære overskuddene fra private selskaper som er </w:t>
      </w:r>
    </w:p>
    <w:p w14:paraId="1DD08D15" w14:textId="77777777" w:rsidR="007B6056" w:rsidRDefault="007B6056" w:rsidP="00654890">
      <w:pPr>
        <w:rPr>
          <w:rFonts w:asciiTheme="minorHAnsi" w:hAnsiTheme="minorHAnsi" w:cstheme="minorHAnsi"/>
          <w:sz w:val="24"/>
          <w:szCs w:val="24"/>
          <w:lang w:val="nb"/>
        </w:rPr>
      </w:pPr>
    </w:p>
    <w:p w14:paraId="5FCBF15D" w14:textId="77777777" w:rsidR="007B6056" w:rsidRDefault="007B6056" w:rsidP="00654890">
      <w:pPr>
        <w:rPr>
          <w:rFonts w:asciiTheme="minorHAnsi" w:hAnsiTheme="minorHAnsi" w:cstheme="minorHAnsi"/>
          <w:sz w:val="24"/>
          <w:szCs w:val="24"/>
          <w:lang w:val="nb"/>
        </w:rPr>
      </w:pPr>
    </w:p>
    <w:p w14:paraId="085240CE" w14:textId="77777777" w:rsidR="007B6056" w:rsidRDefault="007B6056" w:rsidP="00654890">
      <w:pPr>
        <w:rPr>
          <w:rFonts w:asciiTheme="minorHAnsi" w:hAnsiTheme="minorHAnsi" w:cstheme="minorHAnsi"/>
          <w:sz w:val="24"/>
          <w:szCs w:val="24"/>
          <w:lang w:val="nb"/>
        </w:rPr>
      </w:pPr>
    </w:p>
    <w:p w14:paraId="730E3D00" w14:textId="77777777" w:rsidR="007B6056" w:rsidRDefault="007B6056" w:rsidP="00654890">
      <w:pPr>
        <w:rPr>
          <w:rFonts w:asciiTheme="minorHAnsi" w:hAnsiTheme="minorHAnsi" w:cstheme="minorHAnsi"/>
          <w:sz w:val="24"/>
          <w:szCs w:val="24"/>
          <w:lang w:val="nb"/>
        </w:rPr>
      </w:pPr>
    </w:p>
    <w:p w14:paraId="66F7DEAB" w14:textId="568CCFD7" w:rsidR="00654890" w:rsidRPr="00654890" w:rsidRDefault="00654890" w:rsidP="00654890">
      <w:pPr>
        <w:rPr>
          <w:rFonts w:asciiTheme="minorHAnsi" w:hAnsiTheme="minorHAnsi" w:cstheme="minorHAnsi"/>
          <w:sz w:val="24"/>
          <w:szCs w:val="24"/>
          <w:lang w:val="nb-NO"/>
        </w:rPr>
      </w:pPr>
      <w:r w:rsidRPr="00654890">
        <w:rPr>
          <w:rFonts w:asciiTheme="minorHAnsi" w:hAnsiTheme="minorHAnsi" w:cstheme="minorHAnsi"/>
          <w:sz w:val="24"/>
          <w:szCs w:val="24"/>
          <w:lang w:val="nb"/>
        </w:rPr>
        <w:t>aktive i det europeiske energimarkedet som produserer, transporterer eller distribuerer energi. Å gi klarhet i disse overskuddene og på mulig fortjeneste fra selskaper kan føre til en rettferdig omfordeling på tvers av samfunnet for å redusere virkningen av de stigende energiprisene.</w:t>
      </w:r>
    </w:p>
    <w:p w14:paraId="4E26328B" w14:textId="77777777" w:rsidR="00654890" w:rsidRPr="00654890" w:rsidRDefault="00654890" w:rsidP="00654890">
      <w:pPr>
        <w:rPr>
          <w:rFonts w:asciiTheme="minorHAnsi" w:hAnsiTheme="minorHAnsi" w:cstheme="minorHAnsi"/>
          <w:sz w:val="24"/>
          <w:szCs w:val="24"/>
          <w:lang w:val="nb-NO"/>
        </w:rPr>
      </w:pPr>
    </w:p>
    <w:p w14:paraId="65551F6E" w14:textId="245583CF" w:rsidR="00CB33E9" w:rsidRDefault="00654890" w:rsidP="00654890">
      <w:pPr>
        <w:rPr>
          <w:rFonts w:asciiTheme="minorHAnsi" w:hAnsiTheme="minorHAnsi" w:cstheme="minorHAnsi"/>
          <w:sz w:val="24"/>
          <w:szCs w:val="24"/>
          <w:lang w:val="nb"/>
        </w:rPr>
      </w:pPr>
      <w:r w:rsidRPr="00654890">
        <w:rPr>
          <w:rFonts w:asciiTheme="minorHAnsi" w:hAnsiTheme="minorHAnsi" w:cstheme="minorHAnsi"/>
          <w:sz w:val="24"/>
          <w:szCs w:val="24"/>
          <w:lang w:val="nb"/>
        </w:rPr>
        <w:t xml:space="preserve">EU-kommisjonen vil også </w:t>
      </w:r>
      <w:r w:rsidR="004F5880">
        <w:rPr>
          <w:rFonts w:asciiTheme="minorHAnsi" w:hAnsiTheme="minorHAnsi" w:cstheme="minorHAnsi"/>
          <w:sz w:val="24"/>
          <w:szCs w:val="24"/>
          <w:lang w:val="nb"/>
        </w:rPr>
        <w:t>gi</w:t>
      </w:r>
      <w:r w:rsidRPr="00654890">
        <w:rPr>
          <w:rFonts w:asciiTheme="minorHAnsi" w:hAnsiTheme="minorHAnsi" w:cstheme="minorHAnsi"/>
          <w:sz w:val="24"/>
          <w:szCs w:val="24"/>
          <w:lang w:val="nb"/>
        </w:rPr>
        <w:t xml:space="preserve"> De europeiske verdipapir- og markedsmyndighetene (ESMA) oppgaven med å styrke overvåkingen av EUs karbonmarked. </w:t>
      </w:r>
      <w:r w:rsidR="00CB33E9">
        <w:rPr>
          <w:rFonts w:asciiTheme="minorHAnsi" w:hAnsiTheme="minorHAnsi" w:cstheme="minorHAnsi"/>
          <w:sz w:val="24"/>
          <w:szCs w:val="24"/>
          <w:lang w:val="nb"/>
        </w:rPr>
        <w:t xml:space="preserve">Vi </w:t>
      </w:r>
      <w:r w:rsidR="004F5880">
        <w:rPr>
          <w:rFonts w:asciiTheme="minorHAnsi" w:hAnsiTheme="minorHAnsi" w:cstheme="minorHAnsi"/>
          <w:sz w:val="24"/>
          <w:szCs w:val="24"/>
          <w:lang w:val="nb"/>
        </w:rPr>
        <w:t xml:space="preserve">beklager </w:t>
      </w:r>
      <w:r w:rsidRPr="00654890">
        <w:rPr>
          <w:rFonts w:asciiTheme="minorHAnsi" w:hAnsiTheme="minorHAnsi" w:cstheme="minorHAnsi"/>
          <w:sz w:val="24"/>
          <w:szCs w:val="24"/>
          <w:lang w:val="nb"/>
        </w:rPr>
        <w:t xml:space="preserve">at </w:t>
      </w:r>
      <w:r w:rsidR="004F5880">
        <w:rPr>
          <w:rFonts w:asciiTheme="minorHAnsi" w:hAnsiTheme="minorHAnsi" w:cstheme="minorHAnsi"/>
          <w:sz w:val="24"/>
          <w:szCs w:val="24"/>
          <w:lang w:val="nb"/>
        </w:rPr>
        <w:t>oppgaven</w:t>
      </w:r>
      <w:r w:rsidRPr="00654890">
        <w:rPr>
          <w:rFonts w:asciiTheme="minorHAnsi" w:hAnsiTheme="minorHAnsi" w:cstheme="minorHAnsi"/>
          <w:sz w:val="24"/>
          <w:szCs w:val="24"/>
          <w:lang w:val="nb"/>
        </w:rPr>
        <w:t xml:space="preserve"> er begrenset til spekulasjonenes rolle i karbonprisøkningen</w:t>
      </w:r>
      <w:r w:rsidR="00CB33E9">
        <w:rPr>
          <w:rFonts w:asciiTheme="minorHAnsi" w:hAnsiTheme="minorHAnsi" w:cstheme="minorHAnsi"/>
          <w:sz w:val="24"/>
          <w:szCs w:val="24"/>
          <w:lang w:val="nb"/>
        </w:rPr>
        <w:t xml:space="preserve">, og ønsker en utvidelse av oppgavene.  </w:t>
      </w:r>
    </w:p>
    <w:p w14:paraId="5DAA42C6" w14:textId="77777777" w:rsidR="00CB33E9" w:rsidRDefault="00CB33E9" w:rsidP="00654890">
      <w:pPr>
        <w:rPr>
          <w:rFonts w:asciiTheme="minorHAnsi" w:hAnsiTheme="minorHAnsi" w:cstheme="minorHAnsi"/>
          <w:sz w:val="24"/>
          <w:szCs w:val="24"/>
          <w:lang w:val="nb"/>
        </w:rPr>
      </w:pPr>
    </w:p>
    <w:p w14:paraId="3793BDB1" w14:textId="0AFC84DE" w:rsidR="00654890" w:rsidRPr="00CB33E9" w:rsidRDefault="00654890" w:rsidP="00654890">
      <w:pPr>
        <w:rPr>
          <w:rFonts w:asciiTheme="minorHAnsi" w:hAnsiTheme="minorHAnsi" w:cstheme="minorHAnsi"/>
          <w:sz w:val="24"/>
          <w:szCs w:val="24"/>
          <w:lang w:val="nb"/>
        </w:rPr>
      </w:pPr>
      <w:r w:rsidRPr="00654890">
        <w:rPr>
          <w:rFonts w:asciiTheme="minorHAnsi" w:hAnsiTheme="minorHAnsi" w:cstheme="minorHAnsi"/>
          <w:sz w:val="24"/>
          <w:szCs w:val="24"/>
          <w:lang w:val="nb"/>
        </w:rPr>
        <w:t>Styrking av solidaritet mellom medlemsstatene gjennom grenseoverskridende initiativer, felles anskaffelser og energilagring er også en del av de nødvendige initiativene som forventes av EU-kommisjonen. IndustriAll</w:t>
      </w:r>
      <w:r w:rsidR="00CB33E9">
        <w:rPr>
          <w:rFonts w:asciiTheme="minorHAnsi" w:hAnsiTheme="minorHAnsi" w:cstheme="minorHAnsi"/>
          <w:sz w:val="24"/>
          <w:szCs w:val="24"/>
          <w:lang w:val="nb"/>
        </w:rPr>
        <w:t xml:space="preserve"> </w:t>
      </w:r>
      <w:r w:rsidRPr="00654890">
        <w:rPr>
          <w:rFonts w:asciiTheme="minorHAnsi" w:hAnsiTheme="minorHAnsi" w:cstheme="minorHAnsi"/>
          <w:sz w:val="24"/>
          <w:szCs w:val="24"/>
          <w:lang w:val="nb"/>
        </w:rPr>
        <w:t>Europa støtter sterkt tiltak som vil operasjonalisere solidaritet blant medlemsstatene for å kjøpe, lagre eller transportere energi.</w:t>
      </w:r>
    </w:p>
    <w:p w14:paraId="39E1040C" w14:textId="77777777" w:rsidR="00654890" w:rsidRPr="00654890" w:rsidRDefault="00654890" w:rsidP="00654890">
      <w:pPr>
        <w:rPr>
          <w:rFonts w:asciiTheme="minorHAnsi" w:hAnsiTheme="minorHAnsi" w:cstheme="minorHAnsi"/>
          <w:sz w:val="24"/>
          <w:szCs w:val="24"/>
          <w:lang w:val="nb-NO"/>
        </w:rPr>
      </w:pPr>
    </w:p>
    <w:p w14:paraId="418F1310" w14:textId="60AEAD1A" w:rsidR="007B6056" w:rsidRDefault="00654890" w:rsidP="00654890">
      <w:pPr>
        <w:rPr>
          <w:rFonts w:asciiTheme="minorHAnsi" w:hAnsiTheme="minorHAnsi" w:cstheme="minorHAnsi"/>
          <w:sz w:val="24"/>
          <w:szCs w:val="24"/>
          <w:lang w:val="nb"/>
        </w:rPr>
      </w:pPr>
      <w:r w:rsidRPr="00654890">
        <w:rPr>
          <w:rFonts w:asciiTheme="minorHAnsi" w:hAnsiTheme="minorHAnsi" w:cstheme="minorHAnsi"/>
          <w:sz w:val="24"/>
          <w:szCs w:val="24"/>
          <w:lang w:val="nb"/>
        </w:rPr>
        <w:t>IndustriAl</w:t>
      </w:r>
      <w:r w:rsidR="00CB33E9">
        <w:rPr>
          <w:rFonts w:asciiTheme="minorHAnsi" w:hAnsiTheme="minorHAnsi" w:cstheme="minorHAnsi"/>
          <w:sz w:val="24"/>
          <w:szCs w:val="24"/>
          <w:lang w:val="nb"/>
        </w:rPr>
        <w:t>l</w:t>
      </w:r>
      <w:r w:rsidRPr="00654890">
        <w:rPr>
          <w:rFonts w:asciiTheme="minorHAnsi" w:hAnsiTheme="minorHAnsi" w:cstheme="minorHAnsi"/>
          <w:sz w:val="24"/>
          <w:szCs w:val="24"/>
          <w:lang w:val="nb"/>
        </w:rPr>
        <w:t xml:space="preserve"> Europa </w:t>
      </w:r>
      <w:r w:rsidR="00CB33E9">
        <w:rPr>
          <w:rFonts w:asciiTheme="minorHAnsi" w:hAnsiTheme="minorHAnsi" w:cstheme="minorHAnsi"/>
          <w:sz w:val="24"/>
          <w:szCs w:val="24"/>
          <w:lang w:val="nb"/>
        </w:rPr>
        <w:t>beklager</w:t>
      </w:r>
      <w:r w:rsidRPr="00654890">
        <w:rPr>
          <w:rFonts w:asciiTheme="minorHAnsi" w:hAnsiTheme="minorHAnsi" w:cstheme="minorHAnsi"/>
          <w:sz w:val="24"/>
          <w:szCs w:val="24"/>
          <w:lang w:val="nb"/>
        </w:rPr>
        <w:t xml:space="preserve"> mangelen på oppmerksomhet på en rekke regler i EUs energimarked. For eksempel forsterker den «marginale prismodellen» som brukes på EUs elektrisitetsmarked betydelig virkningen av gassprisøkningen på strømprisen. Kommisjonen gjentar likevel at dette er det mest effektive systemet for liberaliserte elektrisitetsmarkeder. På samme måte antar EU-kommisjonen at dagens prisøkninger «sannsynligvis vil være midlertidige». En slik antagelse vil ikke tillate grundig gjennomgang av en EU-energipolitikk bygget på ideologiske prinsipper som ikke leverer i den virkelige verden tilførselen av den rimelige avkarboniserte energien EU trenger for å nå klimanøytralitet og sikre sin "åpne strategiske autonomi".</w:t>
      </w:r>
    </w:p>
    <w:p w14:paraId="3A63FA20" w14:textId="287F78DA" w:rsidR="007B6056" w:rsidRDefault="007B6056" w:rsidP="00654890">
      <w:pPr>
        <w:rPr>
          <w:rFonts w:asciiTheme="minorHAnsi" w:hAnsiTheme="minorHAnsi" w:cstheme="minorHAnsi"/>
          <w:sz w:val="24"/>
          <w:szCs w:val="24"/>
          <w:lang w:val="nb"/>
        </w:rPr>
      </w:pPr>
    </w:p>
    <w:p w14:paraId="4BF7D181" w14:textId="45B96EF8" w:rsidR="008B5D49" w:rsidRPr="00654890" w:rsidRDefault="00DF4ADE" w:rsidP="00654890">
      <w:pPr>
        <w:rPr>
          <w:rFonts w:asciiTheme="minorHAnsi" w:hAnsiTheme="minorHAnsi" w:cstheme="minorHAnsi"/>
          <w:sz w:val="24"/>
          <w:szCs w:val="24"/>
          <w:lang w:val="nb-NO"/>
        </w:rPr>
      </w:pPr>
      <w:r>
        <w:rPr>
          <w:rFonts w:asciiTheme="minorHAnsi" w:hAnsiTheme="minorHAnsi" w:cstheme="minorHAnsi"/>
          <w:sz w:val="24"/>
          <w:szCs w:val="24"/>
          <w:lang w:val="nb"/>
        </w:rPr>
        <w:t xml:space="preserve">FLT </w:t>
      </w:r>
      <w:r w:rsidR="00C54391">
        <w:rPr>
          <w:rFonts w:asciiTheme="minorHAnsi" w:hAnsiTheme="minorHAnsi" w:cstheme="minorHAnsi"/>
          <w:sz w:val="24"/>
          <w:szCs w:val="24"/>
          <w:lang w:val="nb"/>
        </w:rPr>
        <w:t>mener</w:t>
      </w:r>
      <w:r>
        <w:rPr>
          <w:rFonts w:asciiTheme="minorHAnsi" w:hAnsiTheme="minorHAnsi" w:cstheme="minorHAnsi"/>
          <w:sz w:val="24"/>
          <w:szCs w:val="24"/>
          <w:lang w:val="nb"/>
        </w:rPr>
        <w:t xml:space="preserve"> avslutningsvis</w:t>
      </w:r>
      <w:r w:rsidR="00C54391">
        <w:rPr>
          <w:rFonts w:asciiTheme="minorHAnsi" w:hAnsiTheme="minorHAnsi" w:cstheme="minorHAnsi"/>
          <w:sz w:val="24"/>
          <w:szCs w:val="24"/>
          <w:lang w:val="nb"/>
        </w:rPr>
        <w:t xml:space="preserve"> at LO må være representert i arbeidet med ny energipolitikk, og at hensyn til industrien i Norge må settes øverst på dagsorden.</w:t>
      </w:r>
      <w:r>
        <w:rPr>
          <w:rFonts w:asciiTheme="minorHAnsi" w:hAnsiTheme="minorHAnsi" w:cstheme="minorHAnsi"/>
          <w:sz w:val="24"/>
          <w:szCs w:val="24"/>
          <w:lang w:val="nb"/>
        </w:rPr>
        <w:t xml:space="preserve"> Vi håper disse synspunktene kan tas med i arbeidet som gjøres. </w:t>
      </w:r>
    </w:p>
    <w:p w14:paraId="54B615B2" w14:textId="77777777" w:rsidR="00654890" w:rsidRPr="00654890" w:rsidRDefault="00654890" w:rsidP="00654890">
      <w:pPr>
        <w:rPr>
          <w:rFonts w:asciiTheme="minorHAnsi" w:hAnsiTheme="minorHAnsi" w:cstheme="minorHAnsi"/>
          <w:sz w:val="24"/>
          <w:szCs w:val="24"/>
          <w:lang w:val="nb-NO"/>
        </w:rPr>
      </w:pPr>
    </w:p>
    <w:p w14:paraId="686B2242" w14:textId="77777777" w:rsidR="00654890" w:rsidRDefault="00654890" w:rsidP="00654890">
      <w:pPr>
        <w:rPr>
          <w:rFonts w:asciiTheme="minorHAnsi" w:hAnsiTheme="minorHAnsi" w:cstheme="minorHAnsi"/>
          <w:sz w:val="24"/>
          <w:szCs w:val="24"/>
          <w:lang w:val="nb"/>
        </w:rPr>
      </w:pPr>
      <w:r w:rsidRPr="00654890">
        <w:rPr>
          <w:rFonts w:asciiTheme="minorHAnsi" w:hAnsiTheme="minorHAnsi" w:cstheme="minorHAnsi"/>
          <w:sz w:val="24"/>
          <w:szCs w:val="24"/>
          <w:lang w:val="nb"/>
        </w:rPr>
        <w:t>Med vennlig hilsen,</w:t>
      </w:r>
    </w:p>
    <w:p w14:paraId="05A8571A" w14:textId="77777777" w:rsidR="008B5D49" w:rsidRDefault="008B5D49" w:rsidP="00654890">
      <w:pPr>
        <w:rPr>
          <w:rFonts w:asciiTheme="minorHAnsi" w:hAnsiTheme="minorHAnsi" w:cstheme="minorHAnsi"/>
          <w:sz w:val="24"/>
          <w:szCs w:val="24"/>
          <w:lang w:val="nb"/>
        </w:rPr>
      </w:pPr>
    </w:p>
    <w:p w14:paraId="092EB669" w14:textId="11C0EFD5" w:rsidR="008B5D49" w:rsidRDefault="008B5D49" w:rsidP="00654890">
      <w:pPr>
        <w:rPr>
          <w:rFonts w:asciiTheme="minorHAnsi" w:hAnsiTheme="minorHAnsi" w:cstheme="minorHAnsi"/>
          <w:sz w:val="24"/>
          <w:szCs w:val="24"/>
          <w:lang w:val="nb"/>
        </w:rPr>
      </w:pPr>
      <w:r>
        <w:rPr>
          <w:rFonts w:asciiTheme="minorHAnsi" w:hAnsiTheme="minorHAnsi" w:cstheme="minorHAnsi"/>
          <w:sz w:val="24"/>
          <w:szCs w:val="24"/>
          <w:lang w:val="nb"/>
        </w:rPr>
        <w:t>Ulf Madsen</w:t>
      </w:r>
    </w:p>
    <w:p w14:paraId="4D218095" w14:textId="45161341" w:rsidR="008B5D49" w:rsidRPr="00AE4A92" w:rsidRDefault="008B5D49" w:rsidP="00654890">
      <w:pPr>
        <w:rPr>
          <w:rFonts w:asciiTheme="minorHAnsi" w:hAnsiTheme="minorHAnsi" w:cstheme="minorHAnsi"/>
          <w:b/>
          <w:noProof/>
          <w:sz w:val="24"/>
          <w:szCs w:val="24"/>
          <w:lang w:val="da-DK" w:eastAsia="en-CA"/>
        </w:rPr>
      </w:pPr>
      <w:r>
        <w:rPr>
          <w:rFonts w:asciiTheme="minorHAnsi" w:hAnsiTheme="minorHAnsi" w:cstheme="minorHAnsi"/>
          <w:sz w:val="24"/>
          <w:szCs w:val="24"/>
          <w:lang w:val="nb"/>
        </w:rPr>
        <w:t>forbundsleder</w:t>
      </w:r>
    </w:p>
    <w:p w14:paraId="6B9072CE" w14:textId="793AFCF1" w:rsidR="00187308" w:rsidRPr="00AE4A92" w:rsidRDefault="00187308" w:rsidP="00654890">
      <w:pPr>
        <w:rPr>
          <w:rFonts w:asciiTheme="minorHAnsi" w:hAnsiTheme="minorHAnsi" w:cstheme="minorHAnsi"/>
          <w:sz w:val="24"/>
          <w:szCs w:val="24"/>
          <w:lang w:val="da-DK"/>
        </w:rPr>
      </w:pPr>
    </w:p>
    <w:sectPr w:rsidR="00187308" w:rsidRPr="00AE4A92">
      <w:headerReference w:type="even" r:id="rId7"/>
      <w:headerReference w:type="default" r:id="rId8"/>
      <w:footerReference w:type="even" r:id="rId9"/>
      <w:headerReference w:type="first" r:id="rId10"/>
      <w:footerReference w:type="first" r:id="rId11"/>
      <w:type w:val="continuous"/>
      <w:pgSz w:w="11894" w:h="16834" w:code="1"/>
      <w:pgMar w:top="1440" w:right="1800" w:bottom="1440" w:left="1800" w:header="540" w:footer="965" w:gutter="0"/>
      <w:pgNumType w:chapStyle="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9E4BA" w14:textId="77777777" w:rsidR="00FC5F22" w:rsidRDefault="00FC5F22">
      <w:r>
        <w:separator/>
      </w:r>
    </w:p>
  </w:endnote>
  <w:endnote w:type="continuationSeparator" w:id="0">
    <w:p w14:paraId="1563080E" w14:textId="77777777" w:rsidR="00FC5F22" w:rsidRDefault="00FC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Geneva">
    <w:altName w:val="Arial"/>
    <w:charset w:val="00"/>
    <w:family w:val="auto"/>
    <w:pitch w:val="variable"/>
    <w:sig w:usb0="03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40A1" w14:textId="77777777" w:rsidR="000A5B93" w:rsidRDefault="0018730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4D555DD8" w14:textId="77777777" w:rsidR="000A5B93" w:rsidRDefault="00987614">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CE62" w14:textId="77777777" w:rsidR="000A5B93" w:rsidRDefault="00987614">
    <w:pPr>
      <w:pStyle w:val="Bunntekst"/>
      <w:ind w:left="-18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E3527" w14:textId="77777777" w:rsidR="00FC5F22" w:rsidRDefault="00FC5F22">
      <w:r>
        <w:separator/>
      </w:r>
    </w:p>
  </w:footnote>
  <w:footnote w:type="continuationSeparator" w:id="0">
    <w:p w14:paraId="7E293F0F" w14:textId="77777777" w:rsidR="00FC5F22" w:rsidRDefault="00FC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AE685" w14:textId="77777777" w:rsidR="000A5B93" w:rsidRDefault="00187308">
    <w:pPr>
      <w:pStyle w:val="Topptekst"/>
      <w:framePr w:wrap="around" w:vAnchor="text" w:hAnchor="margin" w:y="1"/>
      <w:rPr>
        <w:rStyle w:val="Sidetall"/>
      </w:rPr>
    </w:pPr>
    <w:r>
      <w:rPr>
        <w:rStyle w:val="Sidetall"/>
      </w:rPr>
      <w:fldChar w:fldCharType="begin"/>
    </w:r>
    <w:r>
      <w:rPr>
        <w:rStyle w:val="Sidetall"/>
      </w:rPr>
      <w:instrText xml:space="preserve">PAGE  </w:instrText>
    </w:r>
    <w:r>
      <w:rPr>
        <w:rStyle w:val="Sidetall"/>
      </w:rPr>
      <w:fldChar w:fldCharType="end"/>
    </w:r>
  </w:p>
  <w:p w14:paraId="02BA3F02" w14:textId="77777777" w:rsidR="000A5B93" w:rsidRDefault="00987614">
    <w:pPr>
      <w:pStyle w:val="Topptekst"/>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7EA12" w14:textId="77777777" w:rsidR="000A5B93" w:rsidRDefault="00187308">
    <w:pPr>
      <w:pStyle w:val="Topptekst"/>
    </w:pPr>
    <w:r>
      <w:rPr>
        <w:noProof/>
        <w:lang w:val="nb-NO"/>
      </w:rPr>
      <w:drawing>
        <wp:anchor distT="0" distB="0" distL="114300" distR="114300" simplePos="0" relativeHeight="251658240" behindDoc="0" locked="1" layoutInCell="0" allowOverlap="1" wp14:anchorId="6F95A3C8" wp14:editId="5AB91CC0">
          <wp:simplePos x="0" y="0"/>
          <wp:positionH relativeFrom="column">
            <wp:posOffset>3919220</wp:posOffset>
          </wp:positionH>
          <wp:positionV relativeFrom="paragraph">
            <wp:posOffset>-434340</wp:posOffset>
          </wp:positionV>
          <wp:extent cx="2527300" cy="1765300"/>
          <wp:effectExtent l="19050" t="0" r="6350" b="0"/>
          <wp:wrapNone/>
          <wp:docPr id="12" name="Bilde 12" descr="flt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tbilde"/>
                  <pic:cNvPicPr>
                    <a:picLocks noChangeAspect="1" noChangeArrowheads="1"/>
                  </pic:cNvPicPr>
                </pic:nvPicPr>
                <pic:blipFill>
                  <a:blip r:embed="rId1"/>
                  <a:srcRect/>
                  <a:stretch>
                    <a:fillRect/>
                  </a:stretch>
                </pic:blipFill>
                <pic:spPr bwMode="auto">
                  <a:xfrm>
                    <a:off x="0" y="0"/>
                    <a:ext cx="2527300" cy="17653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E4CDF" w14:textId="77777777" w:rsidR="000A5B93" w:rsidRDefault="00187308">
    <w:pPr>
      <w:pStyle w:val="Topptekst"/>
    </w:pPr>
    <w:r>
      <w:rPr>
        <w:noProof/>
        <w:lang w:val="nb-NO"/>
      </w:rPr>
      <w:drawing>
        <wp:anchor distT="0" distB="0" distL="114300" distR="114300" simplePos="0" relativeHeight="251657216" behindDoc="0" locked="1" layoutInCell="0" allowOverlap="1" wp14:anchorId="0A90DD93" wp14:editId="7291127D">
          <wp:simplePos x="0" y="0"/>
          <wp:positionH relativeFrom="column">
            <wp:posOffset>3886200</wp:posOffset>
          </wp:positionH>
          <wp:positionV relativeFrom="paragraph">
            <wp:posOffset>-342900</wp:posOffset>
          </wp:positionV>
          <wp:extent cx="2527300" cy="1765300"/>
          <wp:effectExtent l="19050" t="0" r="6350" b="0"/>
          <wp:wrapNone/>
          <wp:docPr id="6" name="Bilde 6" descr="flt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tbilde"/>
                  <pic:cNvPicPr>
                    <a:picLocks noChangeAspect="1" noChangeArrowheads="1"/>
                  </pic:cNvPicPr>
                </pic:nvPicPr>
                <pic:blipFill>
                  <a:blip r:embed="rId1"/>
                  <a:srcRect/>
                  <a:stretch>
                    <a:fillRect/>
                  </a:stretch>
                </pic:blipFill>
                <pic:spPr bwMode="auto">
                  <a:xfrm>
                    <a:off x="0" y="0"/>
                    <a:ext cx="2527300" cy="1765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D5203"/>
    <w:multiLevelType w:val="hybridMultilevel"/>
    <w:tmpl w:val="A98626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504441B"/>
    <w:multiLevelType w:val="hybridMultilevel"/>
    <w:tmpl w:val="E926027E"/>
    <w:lvl w:ilvl="0" w:tplc="EA660960">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B6"/>
    <w:rsid w:val="0002436D"/>
    <w:rsid w:val="0008179E"/>
    <w:rsid w:val="00187308"/>
    <w:rsid w:val="00192635"/>
    <w:rsid w:val="00223383"/>
    <w:rsid w:val="002872B2"/>
    <w:rsid w:val="002D2A48"/>
    <w:rsid w:val="002D7495"/>
    <w:rsid w:val="00363840"/>
    <w:rsid w:val="003B71EC"/>
    <w:rsid w:val="004B431D"/>
    <w:rsid w:val="004F5880"/>
    <w:rsid w:val="00654890"/>
    <w:rsid w:val="00717ABE"/>
    <w:rsid w:val="007571E6"/>
    <w:rsid w:val="007840E0"/>
    <w:rsid w:val="007B6056"/>
    <w:rsid w:val="008B5D49"/>
    <w:rsid w:val="008E05B6"/>
    <w:rsid w:val="0090515C"/>
    <w:rsid w:val="00987614"/>
    <w:rsid w:val="009F08AC"/>
    <w:rsid w:val="00A05F71"/>
    <w:rsid w:val="00A93C1A"/>
    <w:rsid w:val="00AE4A92"/>
    <w:rsid w:val="00AE52EE"/>
    <w:rsid w:val="00AF0C80"/>
    <w:rsid w:val="00B41E3D"/>
    <w:rsid w:val="00B817FB"/>
    <w:rsid w:val="00BA1F68"/>
    <w:rsid w:val="00BA78B0"/>
    <w:rsid w:val="00BC0C24"/>
    <w:rsid w:val="00C477CE"/>
    <w:rsid w:val="00C54391"/>
    <w:rsid w:val="00CB33E9"/>
    <w:rsid w:val="00CD173F"/>
    <w:rsid w:val="00CD280A"/>
    <w:rsid w:val="00CF0DBA"/>
    <w:rsid w:val="00D02F20"/>
    <w:rsid w:val="00D40D45"/>
    <w:rsid w:val="00D670E0"/>
    <w:rsid w:val="00DB05D5"/>
    <w:rsid w:val="00DC001F"/>
    <w:rsid w:val="00DF4ADE"/>
    <w:rsid w:val="00E536A8"/>
    <w:rsid w:val="00E84B5B"/>
    <w:rsid w:val="00EB202B"/>
    <w:rsid w:val="00F85502"/>
    <w:rsid w:val="00FB36F7"/>
    <w:rsid w:val="00FC5F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F5E4A"/>
  <w15:docId w15:val="{2A232A1F-DE4A-4F9C-ABE1-5C0955E9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neva" w:eastAsia="Times New Roman" w:hAnsi="Geneva"/>
      <w:lang w:val="en-US"/>
    </w:rPr>
  </w:style>
  <w:style w:type="paragraph" w:styleId="Overskrift1">
    <w:name w:val="heading 1"/>
    <w:basedOn w:val="Normal"/>
    <w:next w:val="Brdtekst"/>
    <w:qFormat/>
    <w:pPr>
      <w:keepNext/>
      <w:keepLines/>
      <w:spacing w:after="120" w:line="200" w:lineRule="atLeast"/>
      <w:outlineLvl w:val="0"/>
    </w:pPr>
    <w:rPr>
      <w:rFonts w:ascii="Arial Black" w:hAnsi="Arial Black"/>
      <w:kern w:val="28"/>
      <w:sz w:val="22"/>
    </w:rPr>
  </w:style>
  <w:style w:type="paragraph" w:styleId="Overskrift2">
    <w:name w:val="heading 2"/>
    <w:basedOn w:val="Normal"/>
    <w:next w:val="Brdtekst"/>
    <w:qFormat/>
    <w:pPr>
      <w:keepNext/>
      <w:keepLines/>
      <w:spacing w:line="200" w:lineRule="atLeast"/>
      <w:outlineLvl w:val="1"/>
    </w:pPr>
    <w:rPr>
      <w:rFonts w:ascii="Arial Black" w:hAnsi="Arial Black"/>
      <w:kern w:val="28"/>
    </w:rPr>
  </w:style>
  <w:style w:type="paragraph" w:styleId="Overskrift3">
    <w:name w:val="heading 3"/>
    <w:basedOn w:val="Normal"/>
    <w:next w:val="Brdtekst"/>
    <w:qFormat/>
    <w:pPr>
      <w:keepNext/>
      <w:keepLines/>
      <w:spacing w:line="180" w:lineRule="atLeast"/>
      <w:ind w:left="360"/>
      <w:outlineLvl w:val="2"/>
    </w:pPr>
    <w:rPr>
      <w:rFonts w:ascii="Arial Black" w:hAnsi="Arial Black"/>
      <w:kern w:val="28"/>
    </w:rPr>
  </w:style>
  <w:style w:type="paragraph" w:styleId="Overskrift4">
    <w:name w:val="heading 4"/>
    <w:basedOn w:val="Normal"/>
    <w:next w:val="Brdtekst"/>
    <w:qFormat/>
    <w:pPr>
      <w:keepNext/>
      <w:keepLines/>
      <w:spacing w:line="180" w:lineRule="atLeast"/>
      <w:ind w:left="720"/>
      <w:outlineLvl w:val="3"/>
    </w:pPr>
    <w:rPr>
      <w:rFonts w:ascii="Arial Black" w:hAnsi="Arial Black"/>
      <w:kern w:val="28"/>
      <w:sz w:val="18"/>
    </w:rPr>
  </w:style>
  <w:style w:type="paragraph" w:styleId="Overskrift5">
    <w:name w:val="heading 5"/>
    <w:basedOn w:val="Normal"/>
    <w:next w:val="Brdtekst"/>
    <w:qFormat/>
    <w:pPr>
      <w:keepNext/>
      <w:keepLines/>
      <w:spacing w:line="180" w:lineRule="atLeast"/>
      <w:ind w:left="1080"/>
      <w:outlineLvl w:val="4"/>
    </w:pPr>
    <w:rPr>
      <w:rFonts w:ascii="Arial Black" w:hAnsi="Arial Black"/>
      <w:kern w:val="28"/>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pPr>
      <w:spacing w:after="220" w:line="180" w:lineRule="atLeast"/>
      <w:jc w:val="both"/>
    </w:pPr>
  </w:style>
  <w:style w:type="paragraph" w:styleId="Hilsen">
    <w:name w:val="Closing"/>
    <w:basedOn w:val="Normal"/>
    <w:semiHidden/>
    <w:pPr>
      <w:keepNext/>
      <w:spacing w:line="220" w:lineRule="atLeast"/>
    </w:p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position w:val="-2"/>
      <w:sz w:val="28"/>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kern w:val="28"/>
      <w:sz w:val="96"/>
    </w:rPr>
  </w:style>
  <w:style w:type="paragraph" w:customStyle="1" w:styleId="Enclosure">
    <w:name w:val="Enclosure"/>
    <w:basedOn w:val="Brdtekst"/>
    <w:next w:val="Normal"/>
    <w:pPr>
      <w:keepLines/>
      <w:spacing w:before="220"/>
      <w:jc w:val="left"/>
    </w:pPr>
  </w:style>
  <w:style w:type="paragraph" w:customStyle="1" w:styleId="HeaderBase">
    <w:name w:val="Header Base"/>
    <w:basedOn w:val="Brdtekst"/>
    <w:pPr>
      <w:keepLines/>
      <w:tabs>
        <w:tab w:val="center" w:pos="4320"/>
        <w:tab w:val="right" w:pos="8640"/>
      </w:tabs>
      <w:spacing w:after="0"/>
    </w:pPr>
  </w:style>
  <w:style w:type="paragraph" w:styleId="Bunntekst">
    <w:name w:val="footer"/>
    <w:basedOn w:val="HeaderBase"/>
    <w:semiHidden/>
    <w:pPr>
      <w:spacing w:before="600"/>
    </w:pPr>
    <w:rPr>
      <w:sz w:val="18"/>
    </w:rPr>
  </w:style>
  <w:style w:type="paragraph" w:styleId="Topptekst">
    <w:name w:val="header"/>
    <w:basedOn w:val="HeaderBase"/>
    <w:semiHidden/>
    <w:pPr>
      <w:spacing w:after="600"/>
    </w:pPr>
  </w:style>
  <w:style w:type="paragraph" w:customStyle="1" w:styleId="HeadingBase">
    <w:name w:val="Heading Base"/>
    <w:basedOn w:val="Brdtekst"/>
    <w:next w:val="Brdtekst"/>
    <w:pPr>
      <w:keepNext/>
      <w:keepLines/>
      <w:spacing w:after="0"/>
      <w:jc w:val="left"/>
    </w:pPr>
    <w:rPr>
      <w:rFonts w:ascii="Arial Black" w:hAnsi="Arial Black"/>
      <w:kern w:val="28"/>
    </w:rPr>
  </w:style>
  <w:style w:type="paragraph" w:styleId="Meldingshode">
    <w:name w:val="Message Header"/>
    <w:basedOn w:val="Brdtekst"/>
    <w:semiHidden/>
    <w:pPr>
      <w:keepLines/>
      <w:spacing w:after="120"/>
      <w:ind w:left="720" w:hanging="720"/>
      <w:jc w:val="left"/>
    </w:pPr>
  </w:style>
  <w:style w:type="paragraph" w:customStyle="1" w:styleId="MessageHeaderFirst">
    <w:name w:val="Message Header First"/>
    <w:basedOn w:val="Meldingshode"/>
    <w:next w:val="Meldingshode"/>
    <w:pPr>
      <w:spacing w:before="220"/>
    </w:pPr>
  </w:style>
  <w:style w:type="character" w:customStyle="1" w:styleId="MessageHeaderLabel">
    <w:name w:val="Message Header Label"/>
    <w:rPr>
      <w:rFonts w:ascii="Arial Black" w:hAnsi="Arial Black"/>
      <w:spacing w:val="0"/>
      <w:sz w:val="22"/>
    </w:rPr>
  </w:style>
  <w:style w:type="paragraph" w:customStyle="1" w:styleId="MessageHeaderLast">
    <w:name w:val="Message Header Last"/>
    <w:basedOn w:val="Meldingshode"/>
    <w:next w:val="Brdtekst"/>
    <w:pPr>
      <w:pBdr>
        <w:bottom w:val="single" w:sz="6" w:space="15" w:color="auto"/>
      </w:pBdr>
      <w:spacing w:after="320"/>
    </w:pPr>
  </w:style>
  <w:style w:type="paragraph" w:styleId="Vanliginnrykk">
    <w:name w:val="Normal Indent"/>
    <w:basedOn w:val="Normal"/>
    <w:semiHidden/>
    <w:pPr>
      <w:ind w:left="720"/>
    </w:pPr>
  </w:style>
  <w:style w:type="character" w:styleId="Sidetall">
    <w:name w:val="page number"/>
    <w:semiHidden/>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z w:val="16"/>
    </w:rPr>
  </w:style>
  <w:style w:type="paragraph" w:styleId="Underskrift">
    <w:name w:val="Signature"/>
    <w:basedOn w:val="Brdtekst"/>
    <w:semiHidden/>
    <w:pPr>
      <w:keepNext/>
      <w:keepLines/>
      <w:spacing w:before="660" w:after="0"/>
    </w:pPr>
  </w:style>
  <w:style w:type="paragraph" w:customStyle="1" w:styleId="SignatureJobTitle">
    <w:name w:val="Signature Job Title"/>
    <w:basedOn w:val="Underskrift"/>
    <w:next w:val="Normal"/>
    <w:pPr>
      <w:spacing w:before="0"/>
      <w:jc w:val="left"/>
    </w:pPr>
  </w:style>
  <w:style w:type="paragraph" w:customStyle="1" w:styleId="SignatureName">
    <w:name w:val="Signature Name"/>
    <w:basedOn w:val="Underskrift"/>
    <w:next w:val="SignatureJobTitle"/>
    <w:pPr>
      <w:spacing w:before="240"/>
      <w:jc w:val="left"/>
    </w:pPr>
  </w:style>
  <w:style w:type="paragraph" w:styleId="Listeavsnitt">
    <w:name w:val="List Paragraph"/>
    <w:basedOn w:val="Normal"/>
    <w:uiPriority w:val="34"/>
    <w:qFormat/>
    <w:rsid w:val="008E05B6"/>
    <w:pPr>
      <w:spacing w:after="160" w:line="256" w:lineRule="auto"/>
      <w:ind w:left="720"/>
      <w:contextualSpacing/>
    </w:pPr>
    <w:rPr>
      <w:rFonts w:asciiTheme="minorHAnsi" w:eastAsiaTheme="minorHAnsi" w:hAnsiTheme="minorHAnsi" w:cstheme="minorBidi"/>
      <w:sz w:val="22"/>
      <w:szCs w:val="22"/>
      <w:lang w:val="nb-NO" w:eastAsia="en-US"/>
    </w:rPr>
  </w:style>
  <w:style w:type="paragraph" w:styleId="Bobletekst">
    <w:name w:val="Balloon Text"/>
    <w:basedOn w:val="Normal"/>
    <w:link w:val="BobletekstTegn"/>
    <w:uiPriority w:val="99"/>
    <w:semiHidden/>
    <w:unhideWhenUsed/>
    <w:rsid w:val="00AE52E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E52EE"/>
    <w:rPr>
      <w:rFonts w:ascii="Segoe UI" w:eastAsia="Times New Roman" w:hAnsi="Segoe UI" w:cs="Segoe UI"/>
      <w:sz w:val="18"/>
      <w:szCs w:val="18"/>
      <w:lang w:val="en-US"/>
    </w:rPr>
  </w:style>
  <w:style w:type="paragraph" w:customStyle="1" w:styleId="Default">
    <w:name w:val="Default"/>
    <w:rsid w:val="00654890"/>
    <w:pPr>
      <w:autoSpaceDE w:val="0"/>
      <w:autoSpaceDN w:val="0"/>
      <w:adjustRightInd w:val="0"/>
    </w:pPr>
    <w:rPr>
      <w:rFonts w:ascii="Arial" w:eastAsia="Times New Roman" w:hAnsi="Arial" w:cs="Arial"/>
      <w:color w:val="000000"/>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18637">
      <w:bodyDiv w:val="1"/>
      <w:marLeft w:val="0"/>
      <w:marRight w:val="0"/>
      <w:marTop w:val="0"/>
      <w:marBottom w:val="0"/>
      <w:divBdr>
        <w:top w:val="none" w:sz="0" w:space="0" w:color="auto"/>
        <w:left w:val="none" w:sz="0" w:space="0" w:color="auto"/>
        <w:bottom w:val="none" w:sz="0" w:space="0" w:color="auto"/>
        <w:right w:val="none" w:sz="0" w:space="0" w:color="auto"/>
      </w:divBdr>
    </w:div>
    <w:div w:id="1036731292">
      <w:bodyDiv w:val="1"/>
      <w:marLeft w:val="0"/>
      <w:marRight w:val="0"/>
      <w:marTop w:val="0"/>
      <w:marBottom w:val="0"/>
      <w:divBdr>
        <w:top w:val="none" w:sz="0" w:space="0" w:color="auto"/>
        <w:left w:val="none" w:sz="0" w:space="0" w:color="auto"/>
        <w:bottom w:val="none" w:sz="0" w:space="0" w:color="auto"/>
        <w:right w:val="none" w:sz="0" w:space="0" w:color="auto"/>
      </w:divBdr>
    </w:div>
    <w:div w:id="18600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he\Lokale%20innstillinger\Temporary%20Internet%20Files\Content.Outlook\1A0HP1ON\Elektronisk%20brevmal%20FL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Elektronisk brevmal FLT</Template>
  <TotalTime>1</TotalTime>
  <Pages>4</Pages>
  <Words>560</Words>
  <Characters>3536</Characters>
  <Application>Microsoft Office Word</Application>
  <DocSecurity>4</DocSecurity>
  <Lines>29</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Professional Memo</vt:lpstr>
      <vt:lpstr>Professional Memo</vt:lpstr>
    </vt:vector>
  </TitlesOfParts>
  <Company>Microsoft Corporation</Company>
  <LinksUpToDate>false</LinksUpToDate>
  <CharactersWithSpaces>4088</CharactersWithSpaces>
  <SharedDoc>false</SharedDoc>
  <HLinks>
    <vt:vector size="18" baseType="variant">
      <vt:variant>
        <vt:i4>2031623</vt:i4>
      </vt:variant>
      <vt:variant>
        <vt:i4>-1</vt:i4>
      </vt:variant>
      <vt:variant>
        <vt:i4>2054</vt:i4>
      </vt:variant>
      <vt:variant>
        <vt:i4>1</vt:i4>
      </vt:variant>
      <vt:variant>
        <vt:lpwstr>fltbilde</vt:lpwstr>
      </vt:variant>
      <vt:variant>
        <vt:lpwstr/>
      </vt:variant>
      <vt:variant>
        <vt:i4>2031623</vt:i4>
      </vt:variant>
      <vt:variant>
        <vt:i4>-1</vt:i4>
      </vt:variant>
      <vt:variant>
        <vt:i4>2060</vt:i4>
      </vt:variant>
      <vt:variant>
        <vt:i4>1</vt:i4>
      </vt:variant>
      <vt:variant>
        <vt:lpwstr>fltbilde</vt:lpwstr>
      </vt:variant>
      <vt:variant>
        <vt:lpwstr/>
      </vt:variant>
      <vt:variant>
        <vt:i4>1310840</vt:i4>
      </vt:variant>
      <vt:variant>
        <vt:i4>-1</vt:i4>
      </vt:variant>
      <vt:variant>
        <vt:i4>1036</vt:i4>
      </vt:variant>
      <vt:variant>
        <vt:i4>1</vt:i4>
      </vt:variant>
      <vt:variant>
        <vt:lpwstr>Adressefelt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subject/>
  <dc:creator>Nina Henriksen</dc:creator>
  <cp:keywords/>
  <cp:lastModifiedBy>Marit Gabler</cp:lastModifiedBy>
  <cp:revision>2</cp:revision>
  <cp:lastPrinted>2000-06-20T11:47:00Z</cp:lastPrinted>
  <dcterms:created xsi:type="dcterms:W3CDTF">2021-12-02T10:00:00Z</dcterms:created>
  <dcterms:modified xsi:type="dcterms:W3CDTF">2021-12-02T10:00:00Z</dcterms:modified>
</cp:coreProperties>
</file>